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2C415" w14:textId="546662DB" w:rsidR="002E4953" w:rsidRDefault="0000049C" w:rsidP="0000049C">
      <w:pPr>
        <w:pStyle w:val="Heading1"/>
        <w:pBdr>
          <w:bottom w:val="single" w:sz="4" w:space="1" w:color="auto"/>
        </w:pBdr>
        <w:rPr>
          <w:b/>
          <w:bCs/>
        </w:rPr>
      </w:pPr>
      <w:r w:rsidRPr="0000049C">
        <w:rPr>
          <w:b/>
          <w:bCs/>
        </w:rPr>
        <w:t>High Conservation Value Rivers: Data Description</w:t>
      </w:r>
    </w:p>
    <w:p w14:paraId="49729615" w14:textId="4BF472AE" w:rsidR="003D17B7" w:rsidRDefault="003D17B7">
      <w:pPr>
        <w:rPr>
          <w:i/>
          <w:iCs/>
        </w:rPr>
      </w:pPr>
    </w:p>
    <w:p w14:paraId="7BE048E3" w14:textId="555720A8" w:rsidR="003D17B7" w:rsidRDefault="00044E08">
      <w:pPr>
        <w:rPr>
          <w:i/>
          <w:iCs/>
        </w:rPr>
      </w:pPr>
      <w:r>
        <w:rPr>
          <w:i/>
          <w:iCs/>
        </w:rPr>
        <w:t>December 17, 2020</w:t>
      </w:r>
    </w:p>
    <w:p w14:paraId="75F8E958" w14:textId="5BB889F9" w:rsidR="003D17B7" w:rsidRDefault="003D17B7">
      <w:pPr>
        <w:rPr>
          <w:i/>
          <w:iCs/>
        </w:rPr>
      </w:pPr>
      <w:r>
        <w:rPr>
          <w:i/>
          <w:iCs/>
        </w:rPr>
        <w:t>Authors</w:t>
      </w:r>
      <w:r w:rsidR="00044E08">
        <w:rPr>
          <w:i/>
          <w:iCs/>
        </w:rPr>
        <w:t>: Guenther Grill, Jibesh KC, Rajesh Sada, Natalie Shahbol, Rafael Schmitt</w:t>
      </w:r>
    </w:p>
    <w:p w14:paraId="590C927D" w14:textId="6318DF3A" w:rsidR="00977DC3" w:rsidRPr="001F60FA" w:rsidRDefault="00977DC3">
      <w:r w:rsidRPr="008D6A4E">
        <w:rPr>
          <w:i/>
          <w:iCs/>
        </w:rPr>
        <w:t>This document describes the data inputs for the HCVR assessment. Each heading and sub-heading corresponds to layers in the map package</w:t>
      </w:r>
      <w:r w:rsidR="008D6A4E">
        <w:rPr>
          <w:i/>
          <w:iCs/>
        </w:rPr>
        <w:t xml:space="preserve"> </w:t>
      </w:r>
      <w:r w:rsidR="001F60FA">
        <w:t>(</w:t>
      </w:r>
      <w:r w:rsidR="00B71866">
        <w:t>HCV_Map_2020-12-17_external.mpk</w:t>
      </w:r>
      <w:r w:rsidR="001F60FA">
        <w:t>)</w:t>
      </w:r>
      <w:r w:rsidRPr="008D6A4E">
        <w:rPr>
          <w:i/>
          <w:iCs/>
        </w:rPr>
        <w:t xml:space="preserve">. See HCVR Report for more information about the assessments and how these data were interpreted for policy recommendations. </w:t>
      </w:r>
    </w:p>
    <w:p w14:paraId="2D2B4AFE" w14:textId="07F4B751" w:rsidR="0000049C" w:rsidRDefault="0000049C">
      <w:r>
        <w:t xml:space="preserve">File name: </w:t>
      </w:r>
    </w:p>
    <w:p w14:paraId="0F0D0910" w14:textId="5146023F" w:rsidR="0000049C" w:rsidRPr="00977DC3" w:rsidRDefault="0000049C" w:rsidP="0000049C">
      <w:pPr>
        <w:pStyle w:val="Heading2"/>
        <w:rPr>
          <w:b/>
          <w:bCs/>
        </w:rPr>
      </w:pPr>
      <w:r w:rsidRPr="00977DC3">
        <w:rPr>
          <w:b/>
          <w:bCs/>
        </w:rPr>
        <w:t>Freshwater status</w:t>
      </w:r>
    </w:p>
    <w:p w14:paraId="05D104E1" w14:textId="6D15216B" w:rsidR="0000049C" w:rsidRDefault="0000049C" w:rsidP="0000049C">
      <w:pPr>
        <w:pStyle w:val="Heading3"/>
      </w:pPr>
      <w:r>
        <w:t>Free-flowing rivers assessment</w:t>
      </w:r>
    </w:p>
    <w:p w14:paraId="5EAFF211" w14:textId="4D30EFEE" w:rsidR="0000049C" w:rsidRDefault="00044E08" w:rsidP="0000049C">
      <w:pPr>
        <w:pStyle w:val="ListParagraph"/>
        <w:numPr>
          <w:ilvl w:val="0"/>
          <w:numId w:val="1"/>
        </w:numPr>
      </w:pPr>
      <w:r>
        <w:t>Hydropower projects and barrages*</w:t>
      </w:r>
    </w:p>
    <w:p w14:paraId="6C7AB7C3" w14:textId="16454F68" w:rsidR="00044E08" w:rsidRDefault="0000049C" w:rsidP="00044E08">
      <w:pPr>
        <w:pStyle w:val="ListParagraph"/>
        <w:numPr>
          <w:ilvl w:val="1"/>
          <w:numId w:val="1"/>
        </w:numPr>
      </w:pPr>
      <w:r>
        <w:t>Existing: Existing dams considered for FFR assessment.</w:t>
      </w:r>
    </w:p>
    <w:p w14:paraId="7C03FFED" w14:textId="5860FCCE" w:rsidR="00044E08" w:rsidRDefault="00044E08" w:rsidP="00044E08">
      <w:pPr>
        <w:pStyle w:val="ListParagraph"/>
        <w:ind w:left="1440"/>
      </w:pPr>
      <w:r>
        <w:t xml:space="preserve">*While under construction and planned dams were used in the analysis, they are not included in the map packing, due to data sensitivity. </w:t>
      </w:r>
    </w:p>
    <w:p w14:paraId="438F3E3B" w14:textId="3C7CF080" w:rsidR="0000049C" w:rsidRDefault="0000049C" w:rsidP="0000049C">
      <w:pPr>
        <w:pStyle w:val="ListParagraph"/>
        <w:numPr>
          <w:ilvl w:val="0"/>
          <w:numId w:val="1"/>
        </w:numPr>
      </w:pPr>
      <w:r>
        <w:t>MAP DOM-IMP</w:t>
      </w:r>
      <w:r w:rsidR="000F1CAA">
        <w:t xml:space="preserve">: Dominant pressure factors for rivers with ‘Impacted’ FFR status. Listed by </w:t>
      </w:r>
      <w:r w:rsidR="00977DC3">
        <w:t>increasing</w:t>
      </w:r>
      <w:r w:rsidR="000F1CAA">
        <w:t xml:space="preserve"> river order.</w:t>
      </w:r>
    </w:p>
    <w:p w14:paraId="06617ECD" w14:textId="3CE360DB" w:rsidR="0000049C" w:rsidRDefault="0000049C" w:rsidP="0000049C">
      <w:pPr>
        <w:pStyle w:val="ListParagraph"/>
        <w:numPr>
          <w:ilvl w:val="0"/>
          <w:numId w:val="1"/>
        </w:numPr>
      </w:pPr>
      <w:r>
        <w:t>MAP DOM- ALL</w:t>
      </w:r>
      <w:r w:rsidR="000F1CAA">
        <w:t xml:space="preserve">: Dominant pressure factors listed by </w:t>
      </w:r>
      <w:r w:rsidR="00977DC3">
        <w:t>increasing</w:t>
      </w:r>
      <w:r w:rsidR="000F1CAA">
        <w:t xml:space="preserve"> river order.</w:t>
      </w:r>
    </w:p>
    <w:p w14:paraId="403B04A9" w14:textId="14779433" w:rsidR="0000049C" w:rsidRDefault="0000049C" w:rsidP="0000049C">
      <w:pPr>
        <w:pStyle w:val="ListParagraph"/>
        <w:numPr>
          <w:ilvl w:val="0"/>
          <w:numId w:val="1"/>
        </w:numPr>
      </w:pPr>
      <w:r>
        <w:t>MAP CSI</w:t>
      </w:r>
      <w:r w:rsidR="000F1CAA">
        <w:t xml:space="preserve">: CSI for river reaches, listed by </w:t>
      </w:r>
      <w:r w:rsidR="00977DC3">
        <w:t>increasing</w:t>
      </w:r>
      <w:r w:rsidR="000F1CAA">
        <w:t xml:space="preserve"> river order.</w:t>
      </w:r>
    </w:p>
    <w:p w14:paraId="4152FBA8" w14:textId="39C26350" w:rsidR="0000049C" w:rsidRDefault="0000049C" w:rsidP="0000049C">
      <w:pPr>
        <w:pStyle w:val="ListParagraph"/>
        <w:numPr>
          <w:ilvl w:val="0"/>
          <w:numId w:val="1"/>
        </w:numPr>
      </w:pPr>
      <w:r>
        <w:t>MAP FFR STATUS</w:t>
      </w:r>
      <w:r w:rsidR="000F1CAA">
        <w:t xml:space="preserve">: </w:t>
      </w:r>
      <w:r w:rsidR="00977DC3">
        <w:t>River reaches mapped by river status (impacted, good, free-flowing) and listed by river size (very long, long, medium, short).</w:t>
      </w:r>
    </w:p>
    <w:p w14:paraId="46AC69B6" w14:textId="1A4245C8" w:rsidR="0000049C" w:rsidRPr="0000049C" w:rsidRDefault="0000049C" w:rsidP="0000049C">
      <w:pPr>
        <w:pStyle w:val="ListParagraph"/>
        <w:numPr>
          <w:ilvl w:val="0"/>
          <w:numId w:val="1"/>
        </w:numPr>
      </w:pPr>
      <w:r>
        <w:t>Benchmark rivers</w:t>
      </w:r>
      <w:r w:rsidR="000F1CAA">
        <w:t xml:space="preserve">: Benchmark rivers used for FFR assessment. </w:t>
      </w:r>
    </w:p>
    <w:p w14:paraId="1F222131" w14:textId="600CB615" w:rsidR="0000049C" w:rsidRDefault="0000049C" w:rsidP="0000049C">
      <w:pPr>
        <w:pStyle w:val="Heading3"/>
      </w:pPr>
      <w:r>
        <w:t xml:space="preserve">Water </w:t>
      </w:r>
      <w:r w:rsidR="00977DC3">
        <w:t>Quality</w:t>
      </w:r>
      <w:r>
        <w:t xml:space="preserve"> </w:t>
      </w:r>
      <w:r w:rsidR="00977DC3">
        <w:t>A</w:t>
      </w:r>
      <w:r>
        <w:t>ssessment</w:t>
      </w:r>
    </w:p>
    <w:p w14:paraId="62B236A4" w14:textId="0AE60B8E" w:rsidR="00977DC3" w:rsidRDefault="00977DC3" w:rsidP="00977DC3">
      <w:pPr>
        <w:pStyle w:val="ListParagraph"/>
        <w:numPr>
          <w:ilvl w:val="0"/>
          <w:numId w:val="2"/>
        </w:numPr>
      </w:pPr>
      <w:r>
        <w:t>WQ Threshold: Mapped water quality values for river reaches that meet ‘inadequate’ threshold (WQPI</w:t>
      </w:r>
      <w:r w:rsidR="00E74F2A">
        <w:t xml:space="preserve"> </w:t>
      </w:r>
      <w:r>
        <w:t>&gt;3), listed in increasing river order.</w:t>
      </w:r>
    </w:p>
    <w:p w14:paraId="59EC92A6" w14:textId="298D39FA" w:rsidR="0000049C" w:rsidRPr="0000049C" w:rsidRDefault="00977DC3" w:rsidP="0000049C">
      <w:pPr>
        <w:pStyle w:val="ListParagraph"/>
        <w:numPr>
          <w:ilvl w:val="0"/>
          <w:numId w:val="2"/>
        </w:numPr>
      </w:pPr>
      <w:r>
        <w:t>WQ All: Mapped water quality values for all river reaches, listed by increasing river order.</w:t>
      </w:r>
    </w:p>
    <w:p w14:paraId="3D077A15" w14:textId="427C3BE5" w:rsidR="0000049C" w:rsidRPr="00977DC3" w:rsidRDefault="0000049C" w:rsidP="0000049C">
      <w:pPr>
        <w:pStyle w:val="Heading2"/>
        <w:rPr>
          <w:b/>
          <w:bCs/>
        </w:rPr>
      </w:pPr>
      <w:r w:rsidRPr="00977DC3">
        <w:rPr>
          <w:b/>
          <w:bCs/>
        </w:rPr>
        <w:t>Freshwater values</w:t>
      </w:r>
    </w:p>
    <w:p w14:paraId="331296CF" w14:textId="0D176AAC" w:rsidR="0000049C" w:rsidRDefault="0000049C" w:rsidP="006E5B15">
      <w:pPr>
        <w:pStyle w:val="Heading3"/>
        <w:numPr>
          <w:ilvl w:val="0"/>
          <w:numId w:val="5"/>
        </w:numPr>
      </w:pPr>
      <w:r>
        <w:t>Biodiversity values</w:t>
      </w:r>
    </w:p>
    <w:p w14:paraId="5A8E5067" w14:textId="6F1A53FC" w:rsidR="00CF14ED" w:rsidRDefault="000D4C2E" w:rsidP="00CF14ED">
      <w:pPr>
        <w:pStyle w:val="ListParagraph"/>
        <w:numPr>
          <w:ilvl w:val="0"/>
          <w:numId w:val="3"/>
        </w:numPr>
      </w:pPr>
      <w:r>
        <w:t>Values</w:t>
      </w:r>
    </w:p>
    <w:p w14:paraId="6014D2C5" w14:textId="779827CA" w:rsidR="000D4C2E" w:rsidRDefault="000D4C2E" w:rsidP="000D4C2E">
      <w:pPr>
        <w:pStyle w:val="ListParagraph"/>
        <w:numPr>
          <w:ilvl w:val="1"/>
          <w:numId w:val="3"/>
        </w:numPr>
      </w:pPr>
      <w:r>
        <w:t>Fishes</w:t>
      </w:r>
    </w:p>
    <w:p w14:paraId="233B55C3" w14:textId="1F1DDB3F" w:rsidR="000D4C2E" w:rsidRDefault="000D4C2E" w:rsidP="000D4C2E">
      <w:pPr>
        <w:pStyle w:val="ListParagraph"/>
        <w:numPr>
          <w:ilvl w:val="2"/>
          <w:numId w:val="3"/>
        </w:numPr>
      </w:pPr>
      <w:r>
        <w:t xml:space="preserve">Fish richness: Fish richness by river reach, categorized by number of species (1-201). </w:t>
      </w:r>
    </w:p>
    <w:p w14:paraId="77A05AC6" w14:textId="707E4657" w:rsidR="000D4C2E" w:rsidRDefault="000D4C2E" w:rsidP="000D4C2E">
      <w:pPr>
        <w:pStyle w:val="ListParagraph"/>
        <w:numPr>
          <w:ilvl w:val="2"/>
          <w:numId w:val="3"/>
        </w:numPr>
      </w:pPr>
      <w:r>
        <w:t>Endemic Fishes: Endemic fish species presence by river reach, categorized by number of species (1-9).</w:t>
      </w:r>
    </w:p>
    <w:p w14:paraId="7F192CF9" w14:textId="3E5F0559" w:rsidR="000D4C2E" w:rsidRDefault="000D4C2E" w:rsidP="000D4C2E">
      <w:pPr>
        <w:pStyle w:val="ListParagraph"/>
        <w:numPr>
          <w:ilvl w:val="2"/>
          <w:numId w:val="3"/>
        </w:numPr>
      </w:pPr>
      <w:r>
        <w:t xml:space="preserve">Threatened Fishes: Threatened fishes presence by river reach, categorized by number of species (1-7). </w:t>
      </w:r>
    </w:p>
    <w:p w14:paraId="3C874D48" w14:textId="14179A77" w:rsidR="000D4C2E" w:rsidRDefault="000D4C2E" w:rsidP="000D4C2E">
      <w:pPr>
        <w:pStyle w:val="ListParagraph"/>
        <w:numPr>
          <w:ilvl w:val="2"/>
          <w:numId w:val="3"/>
        </w:numPr>
      </w:pPr>
      <w:r>
        <w:t>Long Migratory Fishes: Long migratory fish presence by river reach, categorized by number of species (1-5).</w:t>
      </w:r>
    </w:p>
    <w:p w14:paraId="5446F6CA" w14:textId="7BE396E6" w:rsidR="000D4C2E" w:rsidRDefault="000D4C2E" w:rsidP="000D4C2E">
      <w:pPr>
        <w:pStyle w:val="ListParagraph"/>
        <w:numPr>
          <w:ilvl w:val="2"/>
          <w:numId w:val="3"/>
        </w:numPr>
      </w:pPr>
      <w:r>
        <w:lastRenderedPageBreak/>
        <w:t>Short and Medium Migratory Fishes: Short and medium migratory fishes presence by river reach, categorized by number of species (1-8).</w:t>
      </w:r>
    </w:p>
    <w:p w14:paraId="188B223F" w14:textId="466652FF" w:rsidR="000D4C2E" w:rsidRDefault="000D4C2E" w:rsidP="000D4C2E">
      <w:pPr>
        <w:pStyle w:val="ListParagraph"/>
        <w:numPr>
          <w:ilvl w:val="1"/>
          <w:numId w:val="3"/>
        </w:numPr>
      </w:pPr>
      <w:r>
        <w:t>Flagship Species</w:t>
      </w:r>
    </w:p>
    <w:p w14:paraId="5E8AD0E2" w14:textId="60F8D2DA" w:rsidR="000D4C2E" w:rsidRDefault="000D4C2E" w:rsidP="000D4C2E">
      <w:pPr>
        <w:pStyle w:val="ListParagraph"/>
        <w:numPr>
          <w:ilvl w:val="2"/>
          <w:numId w:val="3"/>
        </w:numPr>
      </w:pPr>
      <w:r>
        <w:t xml:space="preserve">Gharial: Gharial habitat by river reach, categorized into three categories (historical habitat, current habitat, gharial counted). </w:t>
      </w:r>
    </w:p>
    <w:p w14:paraId="447B3565" w14:textId="23A0C272" w:rsidR="000D4C2E" w:rsidRDefault="000D4C2E" w:rsidP="000D4C2E">
      <w:pPr>
        <w:pStyle w:val="ListParagraph"/>
        <w:numPr>
          <w:ilvl w:val="2"/>
          <w:numId w:val="3"/>
        </w:numPr>
      </w:pPr>
      <w:r>
        <w:t>Dolphin:</w:t>
      </w:r>
      <w:r w:rsidRPr="000D4C2E">
        <w:t xml:space="preserve"> </w:t>
      </w:r>
      <w:r>
        <w:t xml:space="preserve">River dolphin habitat by river reach, categorized into three categories (historical habitat, current habitat, </w:t>
      </w:r>
      <w:r w:rsidR="009B5022">
        <w:t>dolphin</w:t>
      </w:r>
      <w:r>
        <w:t xml:space="preserve"> counted).</w:t>
      </w:r>
    </w:p>
    <w:p w14:paraId="7BE71C6D" w14:textId="3A86FBFC" w:rsidR="000D4C2E" w:rsidRDefault="000D4C2E" w:rsidP="000D4C2E">
      <w:pPr>
        <w:pStyle w:val="ListParagraph"/>
        <w:numPr>
          <w:ilvl w:val="2"/>
          <w:numId w:val="3"/>
        </w:numPr>
      </w:pPr>
      <w:r>
        <w:t xml:space="preserve">Mahseer: Mahseer presence by river reach, categorized by number of species (1-4). </w:t>
      </w:r>
    </w:p>
    <w:p w14:paraId="677DCF4E" w14:textId="2D6FE1C7" w:rsidR="000D4C2E" w:rsidRDefault="000D4C2E" w:rsidP="000D4C2E">
      <w:pPr>
        <w:pStyle w:val="ListParagraph"/>
        <w:numPr>
          <w:ilvl w:val="1"/>
          <w:numId w:val="3"/>
        </w:numPr>
      </w:pPr>
      <w:r>
        <w:t>Floodplain and riverain biodiversity</w:t>
      </w:r>
    </w:p>
    <w:p w14:paraId="1F4EA948" w14:textId="58299E5C" w:rsidR="000D4C2E" w:rsidRDefault="000D4C2E" w:rsidP="000D4C2E">
      <w:pPr>
        <w:pStyle w:val="ListParagraph"/>
        <w:numPr>
          <w:ilvl w:val="2"/>
          <w:numId w:val="3"/>
        </w:numPr>
      </w:pPr>
      <w:r>
        <w:t>Rhino</w:t>
      </w:r>
      <w:r w:rsidR="00724FBE">
        <w:t xml:space="preserve">: Rhino bearing protected areas and their buffer zones. </w:t>
      </w:r>
    </w:p>
    <w:p w14:paraId="0D7399DA" w14:textId="707723F7" w:rsidR="000D4C2E" w:rsidRDefault="000D4C2E" w:rsidP="000D4C2E">
      <w:pPr>
        <w:pStyle w:val="ListParagraph"/>
        <w:numPr>
          <w:ilvl w:val="2"/>
          <w:numId w:val="3"/>
        </w:numPr>
      </w:pPr>
      <w:r>
        <w:t>Tiger</w:t>
      </w:r>
      <w:r w:rsidR="009B5022">
        <w:t>s</w:t>
      </w:r>
      <w:r w:rsidR="00724FBE">
        <w:t>: Tiger bearing protected areas and their buffer zones.</w:t>
      </w:r>
    </w:p>
    <w:p w14:paraId="7F7B0E31" w14:textId="60E88001" w:rsidR="009B5022" w:rsidRDefault="009B5022" w:rsidP="00724FBE">
      <w:pPr>
        <w:pStyle w:val="ListParagraph"/>
        <w:numPr>
          <w:ilvl w:val="2"/>
          <w:numId w:val="3"/>
        </w:numPr>
      </w:pPr>
      <w:r>
        <w:t>Otters</w:t>
      </w:r>
      <w:r w:rsidR="00724FBE">
        <w:t>: Otter habitat by river reach, categorized into three categories (current habitat, potential habitat, historical habitat).</w:t>
      </w:r>
    </w:p>
    <w:p w14:paraId="137A4914" w14:textId="3BA4A0ED" w:rsidR="000D4C2E" w:rsidRDefault="000D4C2E" w:rsidP="000D4C2E">
      <w:pPr>
        <w:pStyle w:val="ListParagraph"/>
        <w:numPr>
          <w:ilvl w:val="2"/>
          <w:numId w:val="3"/>
        </w:numPr>
      </w:pPr>
      <w:r>
        <w:t>Wetland Birds</w:t>
      </w:r>
      <w:r w:rsidR="00724FBE">
        <w:t xml:space="preserve">: River reaches that are important for wetland birds. </w:t>
      </w:r>
    </w:p>
    <w:p w14:paraId="74617355" w14:textId="721AA544" w:rsidR="000D4C2E" w:rsidRDefault="000D4C2E" w:rsidP="000D4C2E">
      <w:pPr>
        <w:pStyle w:val="ListParagraph"/>
        <w:numPr>
          <w:ilvl w:val="2"/>
          <w:numId w:val="3"/>
        </w:numPr>
      </w:pPr>
      <w:r>
        <w:t>Critical Corridors</w:t>
      </w:r>
      <w:r w:rsidR="00724FBE">
        <w:t xml:space="preserve">: Critical corridors for species movement. </w:t>
      </w:r>
    </w:p>
    <w:p w14:paraId="03432714" w14:textId="4820E9B0" w:rsidR="00724FBE" w:rsidRPr="00CF14ED" w:rsidRDefault="00724FBE" w:rsidP="00724FBE">
      <w:pPr>
        <w:pStyle w:val="ListParagraph"/>
        <w:numPr>
          <w:ilvl w:val="0"/>
          <w:numId w:val="3"/>
        </w:numPr>
      </w:pPr>
      <w:r>
        <w:t>Integrated Score: Integrated score</w:t>
      </w:r>
      <w:r w:rsidR="006E5B15">
        <w:t xml:space="preserve"> (0-5)</w:t>
      </w:r>
      <w:r>
        <w:t xml:space="preserve">, based on the biodiversity values, categorized by increasing river order. </w:t>
      </w:r>
    </w:p>
    <w:p w14:paraId="33ACAE4E" w14:textId="1D545190" w:rsidR="0000049C" w:rsidRDefault="0000049C" w:rsidP="006E5B15">
      <w:pPr>
        <w:pStyle w:val="Heading3"/>
        <w:numPr>
          <w:ilvl w:val="0"/>
          <w:numId w:val="5"/>
        </w:numPr>
      </w:pPr>
      <w:r>
        <w:t>Recreation values</w:t>
      </w:r>
    </w:p>
    <w:p w14:paraId="277E3C72" w14:textId="50605E29" w:rsidR="006E5B15" w:rsidRDefault="006E5B15" w:rsidP="009B5022">
      <w:pPr>
        <w:pStyle w:val="ListParagraph"/>
        <w:numPr>
          <w:ilvl w:val="0"/>
          <w:numId w:val="3"/>
        </w:numPr>
      </w:pPr>
      <w:r>
        <w:t>Values</w:t>
      </w:r>
    </w:p>
    <w:p w14:paraId="3BC2E1EA" w14:textId="41424C84" w:rsidR="000D4C2E" w:rsidRDefault="009B5022" w:rsidP="006E5B15">
      <w:pPr>
        <w:pStyle w:val="ListParagraph"/>
        <w:numPr>
          <w:ilvl w:val="1"/>
          <w:numId w:val="3"/>
        </w:numPr>
      </w:pPr>
      <w:r>
        <w:t>Angling</w:t>
      </w:r>
      <w:r w:rsidR="0013052C">
        <w:t xml:space="preserve">: Angling sites by river reach, categorized into angling quality (poor, medium, good, very good) based on important gamefish species presence.  </w:t>
      </w:r>
    </w:p>
    <w:p w14:paraId="4E633C5C" w14:textId="2FFE6122" w:rsidR="009B5022" w:rsidRDefault="009B5022" w:rsidP="006E5B15">
      <w:pPr>
        <w:pStyle w:val="ListParagraph"/>
        <w:numPr>
          <w:ilvl w:val="1"/>
          <w:numId w:val="3"/>
        </w:numPr>
      </w:pPr>
      <w:r>
        <w:t>Rafting</w:t>
      </w:r>
      <w:r w:rsidR="0013052C">
        <w:t xml:space="preserve">: Rafting river reaches, categorized into rafting type (only kayaking, only rafting, rafting and kayaking). </w:t>
      </w:r>
    </w:p>
    <w:p w14:paraId="28F64750" w14:textId="3A4CF640" w:rsidR="009B5022" w:rsidRDefault="009B5022" w:rsidP="006E5B15">
      <w:pPr>
        <w:pStyle w:val="ListParagraph"/>
        <w:numPr>
          <w:ilvl w:val="1"/>
          <w:numId w:val="3"/>
        </w:numPr>
      </w:pPr>
      <w:r>
        <w:t>Trekking</w:t>
      </w:r>
      <w:r w:rsidR="0013052C">
        <w:t xml:space="preserve">: River reaches that are important for trekking. </w:t>
      </w:r>
    </w:p>
    <w:p w14:paraId="6F1042AA" w14:textId="7420DF61" w:rsidR="009B5022" w:rsidRDefault="009B5022" w:rsidP="006E5B15">
      <w:pPr>
        <w:pStyle w:val="ListParagraph"/>
        <w:numPr>
          <w:ilvl w:val="1"/>
          <w:numId w:val="3"/>
        </w:numPr>
      </w:pPr>
      <w:r>
        <w:t>Protected Area</w:t>
      </w:r>
      <w:r w:rsidR="0013052C">
        <w:t xml:space="preserve">s: </w:t>
      </w:r>
    </w:p>
    <w:p w14:paraId="2C26779D" w14:textId="2C038686" w:rsidR="0013052C" w:rsidRDefault="0013052C" w:rsidP="006E5B15">
      <w:pPr>
        <w:pStyle w:val="ListParagraph"/>
        <w:numPr>
          <w:ilvl w:val="2"/>
          <w:numId w:val="3"/>
        </w:numPr>
      </w:pPr>
      <w:r>
        <w:t>River reaches flowing through PAs</w:t>
      </w:r>
    </w:p>
    <w:p w14:paraId="1E4C93FB" w14:textId="1C092556" w:rsidR="0013052C" w:rsidRDefault="0013052C" w:rsidP="006E5B15">
      <w:pPr>
        <w:pStyle w:val="ListParagraph"/>
        <w:numPr>
          <w:ilvl w:val="2"/>
          <w:numId w:val="3"/>
        </w:numPr>
      </w:pPr>
      <w:r>
        <w:t xml:space="preserve">Protected Areas: Protected areas categorized by type (National Park, Wildlife Reserve, Hunting Reserve, Conservation Area, Bufferzone). </w:t>
      </w:r>
    </w:p>
    <w:p w14:paraId="25EA10F0" w14:textId="009D7D6A" w:rsidR="006E5B15" w:rsidRPr="000D4C2E" w:rsidRDefault="006E5B15" w:rsidP="006E5B15">
      <w:pPr>
        <w:pStyle w:val="ListParagraph"/>
        <w:numPr>
          <w:ilvl w:val="0"/>
          <w:numId w:val="3"/>
        </w:numPr>
      </w:pPr>
      <w:r>
        <w:t xml:space="preserve">Integrated Score: Integrated score (0-5), based on the recreation values, categorized by increasing river order. </w:t>
      </w:r>
    </w:p>
    <w:p w14:paraId="07282722" w14:textId="58F75C77" w:rsidR="0000049C" w:rsidRDefault="0000049C" w:rsidP="006E5B15">
      <w:pPr>
        <w:pStyle w:val="Heading3"/>
        <w:numPr>
          <w:ilvl w:val="0"/>
          <w:numId w:val="5"/>
        </w:numPr>
      </w:pPr>
      <w:r>
        <w:t>Livelihood values</w:t>
      </w:r>
    </w:p>
    <w:p w14:paraId="01E8B03B" w14:textId="2369BAAB" w:rsidR="006E5B15" w:rsidRDefault="006E5B15" w:rsidP="009B5022">
      <w:pPr>
        <w:pStyle w:val="ListParagraph"/>
        <w:numPr>
          <w:ilvl w:val="0"/>
          <w:numId w:val="4"/>
        </w:numPr>
      </w:pPr>
      <w:r>
        <w:t>Values</w:t>
      </w:r>
    </w:p>
    <w:p w14:paraId="6C24C733" w14:textId="3C7F9CD0" w:rsidR="009B5022" w:rsidRDefault="009B5022" w:rsidP="006E5B15">
      <w:pPr>
        <w:pStyle w:val="ListParagraph"/>
        <w:numPr>
          <w:ilvl w:val="1"/>
          <w:numId w:val="4"/>
        </w:numPr>
      </w:pPr>
      <w:r>
        <w:t>Food and commercial values</w:t>
      </w:r>
      <w:r w:rsidR="006E5B15">
        <w:t xml:space="preserve">: Food and commercial values by river reach, categorized </w:t>
      </w:r>
      <w:r w:rsidR="00044E08">
        <w:t>by number of fish species that have food and commercial value</w:t>
      </w:r>
      <w:r w:rsidR="006E5B15">
        <w:t xml:space="preserve"> (1-129).</w:t>
      </w:r>
    </w:p>
    <w:p w14:paraId="19DE4CD7" w14:textId="7572CA69" w:rsidR="009B5022" w:rsidRDefault="009B5022" w:rsidP="006E5B15">
      <w:pPr>
        <w:pStyle w:val="ListParagraph"/>
        <w:numPr>
          <w:ilvl w:val="1"/>
          <w:numId w:val="4"/>
        </w:numPr>
      </w:pPr>
      <w:r>
        <w:t>Water provision</w:t>
      </w:r>
      <w:r w:rsidR="006E5B15">
        <w:t>:</w:t>
      </w:r>
      <w:r w:rsidR="0012206C">
        <w:t xml:space="preserve"> Water provision values by river reach, </w:t>
      </w:r>
      <w:r w:rsidR="00044E08">
        <w:t>ranked by importance (0-5).</w:t>
      </w:r>
    </w:p>
    <w:p w14:paraId="0184FB76" w14:textId="28FECC92" w:rsidR="0012206C" w:rsidRPr="009B5022" w:rsidRDefault="0012206C" w:rsidP="0012206C">
      <w:pPr>
        <w:pStyle w:val="ListParagraph"/>
        <w:numPr>
          <w:ilvl w:val="0"/>
          <w:numId w:val="4"/>
        </w:numPr>
      </w:pPr>
      <w:r>
        <w:t xml:space="preserve">Integrated Score: Integrated score (0-5), based on the livelihood values, categorized by increasing river order. </w:t>
      </w:r>
    </w:p>
    <w:p w14:paraId="5E1DC6C8" w14:textId="51FAC0B3" w:rsidR="0000049C" w:rsidRDefault="0000049C" w:rsidP="006E5B15">
      <w:pPr>
        <w:pStyle w:val="Heading3"/>
        <w:numPr>
          <w:ilvl w:val="0"/>
          <w:numId w:val="5"/>
        </w:numPr>
      </w:pPr>
      <w:r>
        <w:t>Socio-cultural values</w:t>
      </w:r>
    </w:p>
    <w:p w14:paraId="4410B6C8" w14:textId="77777777" w:rsidR="00044E08" w:rsidRDefault="0012206C" w:rsidP="0012206C">
      <w:pPr>
        <w:pStyle w:val="ListParagraph"/>
        <w:numPr>
          <w:ilvl w:val="0"/>
          <w:numId w:val="6"/>
        </w:numPr>
      </w:pPr>
      <w:r>
        <w:t>Values</w:t>
      </w:r>
    </w:p>
    <w:p w14:paraId="1BBF6DB1" w14:textId="76C48510" w:rsidR="0012206C" w:rsidRDefault="00044E08" w:rsidP="00044E08">
      <w:pPr>
        <w:pStyle w:val="ListParagraph"/>
        <w:numPr>
          <w:ilvl w:val="1"/>
          <w:numId w:val="6"/>
        </w:numPr>
      </w:pPr>
      <w:r>
        <w:t>Religious importance:</w:t>
      </w:r>
      <w:r w:rsidR="0012206C">
        <w:t xml:space="preserve"> </w:t>
      </w:r>
      <w:r w:rsidR="00E23D96">
        <w:t>River reaches t</w:t>
      </w:r>
      <w:r w:rsidR="005E6A11">
        <w:t xml:space="preserve">hat are of religious importance, categorized by importance (very low, low, medium, high, very high). </w:t>
      </w:r>
    </w:p>
    <w:p w14:paraId="69DF0E45" w14:textId="0886AF1B" w:rsidR="005E6A11" w:rsidRPr="009B5022" w:rsidRDefault="005E6A11" w:rsidP="005E6A11">
      <w:pPr>
        <w:pStyle w:val="ListParagraph"/>
        <w:numPr>
          <w:ilvl w:val="0"/>
          <w:numId w:val="6"/>
        </w:numPr>
      </w:pPr>
      <w:r>
        <w:lastRenderedPageBreak/>
        <w:t xml:space="preserve">Integrated Score: Integrated score (0-5), based on the socio-cultural values, categorized by increasing river order. </w:t>
      </w:r>
    </w:p>
    <w:p w14:paraId="27C84717" w14:textId="77777777" w:rsidR="005E6A11" w:rsidRPr="0012206C" w:rsidRDefault="005E6A11" w:rsidP="00044E08">
      <w:pPr>
        <w:pStyle w:val="ListParagraph"/>
      </w:pPr>
    </w:p>
    <w:p w14:paraId="549048C1" w14:textId="665DAFB0" w:rsidR="0000049C" w:rsidRPr="005E6A11" w:rsidRDefault="0000049C" w:rsidP="0000049C">
      <w:pPr>
        <w:pStyle w:val="Heading3"/>
        <w:rPr>
          <w:b/>
          <w:bCs/>
          <w:color w:val="2F5496" w:themeColor="accent1" w:themeShade="BF"/>
          <w:sz w:val="26"/>
          <w:szCs w:val="26"/>
        </w:rPr>
      </w:pPr>
      <w:r w:rsidRPr="005E6A11">
        <w:rPr>
          <w:b/>
          <w:bCs/>
          <w:color w:val="2F5496" w:themeColor="accent1" w:themeShade="BF"/>
          <w:sz w:val="26"/>
          <w:szCs w:val="26"/>
        </w:rPr>
        <w:t xml:space="preserve">HCV </w:t>
      </w:r>
      <w:r w:rsidR="00132D12">
        <w:rPr>
          <w:b/>
          <w:bCs/>
          <w:color w:val="2F5496" w:themeColor="accent1" w:themeShade="BF"/>
          <w:sz w:val="26"/>
          <w:szCs w:val="26"/>
        </w:rPr>
        <w:t>I</w:t>
      </w:r>
      <w:r w:rsidRPr="005E6A11">
        <w:rPr>
          <w:b/>
          <w:bCs/>
          <w:color w:val="2F5496" w:themeColor="accent1" w:themeShade="BF"/>
          <w:sz w:val="26"/>
          <w:szCs w:val="26"/>
        </w:rPr>
        <w:t>ntegration</w:t>
      </w:r>
    </w:p>
    <w:p w14:paraId="49B44CB8" w14:textId="20C5764B" w:rsidR="00044E08" w:rsidRDefault="00044E08" w:rsidP="005E6A11">
      <w:pPr>
        <w:pStyle w:val="ListParagraph"/>
        <w:numPr>
          <w:ilvl w:val="0"/>
          <w:numId w:val="7"/>
        </w:numPr>
      </w:pPr>
      <w:r>
        <w:t>River reach scale</w:t>
      </w:r>
    </w:p>
    <w:p w14:paraId="576FB46E" w14:textId="6C31B331" w:rsidR="0000049C" w:rsidRDefault="00132D12" w:rsidP="00044E08">
      <w:pPr>
        <w:pStyle w:val="ListParagraph"/>
        <w:numPr>
          <w:ilvl w:val="1"/>
          <w:numId w:val="7"/>
        </w:numPr>
      </w:pPr>
      <w:r>
        <w:t xml:space="preserve">HCV River Reach: </w:t>
      </w:r>
      <w:r w:rsidR="005E6A11">
        <w:t>River reach scale results</w:t>
      </w:r>
      <w:r>
        <w:t xml:space="preserve"> listed by increasing river order. </w:t>
      </w:r>
    </w:p>
    <w:p w14:paraId="0E183B94" w14:textId="38006CFE" w:rsidR="00044E08" w:rsidRDefault="00044E08" w:rsidP="005E6A11">
      <w:pPr>
        <w:pStyle w:val="ListParagraph"/>
        <w:numPr>
          <w:ilvl w:val="0"/>
          <w:numId w:val="7"/>
        </w:numPr>
      </w:pPr>
      <w:r>
        <w:t>River scale</w:t>
      </w:r>
    </w:p>
    <w:p w14:paraId="615B1D95" w14:textId="5257D1CB" w:rsidR="005E6A11" w:rsidRDefault="00132D12" w:rsidP="00044E08">
      <w:pPr>
        <w:pStyle w:val="ListParagraph"/>
        <w:numPr>
          <w:ilvl w:val="1"/>
          <w:numId w:val="7"/>
        </w:numPr>
      </w:pPr>
      <w:r>
        <w:t xml:space="preserve">HCV DOM: </w:t>
      </w:r>
      <w:r w:rsidR="005E6A11">
        <w:t>Dominant HCV component</w:t>
      </w:r>
      <w:r>
        <w:t xml:space="preserve"> listed by increasing river order.</w:t>
      </w:r>
    </w:p>
    <w:p w14:paraId="228EDA4A" w14:textId="77777777" w:rsidR="00132D12" w:rsidRDefault="00132D12" w:rsidP="00044E08">
      <w:pPr>
        <w:pStyle w:val="ListParagraph"/>
        <w:numPr>
          <w:ilvl w:val="1"/>
          <w:numId w:val="7"/>
        </w:numPr>
      </w:pPr>
      <w:r>
        <w:t xml:space="preserve">HCV BB: </w:t>
      </w:r>
      <w:r w:rsidR="005E6A11">
        <w:t>HCV values at river scale</w:t>
      </w:r>
      <w:r>
        <w:t xml:space="preserve"> listed by increasing river order</w:t>
      </w:r>
      <w:r w:rsidRPr="00132D12">
        <w:t xml:space="preserve"> </w:t>
      </w:r>
    </w:p>
    <w:p w14:paraId="0F9C668B" w14:textId="77777777" w:rsidR="008D6A4E" w:rsidRDefault="00132D12" w:rsidP="00044E08">
      <w:pPr>
        <w:pStyle w:val="ListParagraph"/>
        <w:numPr>
          <w:ilvl w:val="1"/>
          <w:numId w:val="7"/>
        </w:numPr>
      </w:pPr>
      <w:r>
        <w:t>HCV BB Chart: Dominant HCV value by rive</w:t>
      </w:r>
      <w:r w:rsidR="008D6A4E">
        <w:t>r</w:t>
      </w:r>
    </w:p>
    <w:p w14:paraId="29D5D21F" w14:textId="74D29020" w:rsidR="005E6A11" w:rsidRDefault="008D6A4E" w:rsidP="008D6A4E">
      <w:pPr>
        <w:pStyle w:val="ListParagraph"/>
        <w:numPr>
          <w:ilvl w:val="0"/>
          <w:numId w:val="7"/>
        </w:numPr>
      </w:pPr>
      <w:r>
        <w:t>HCV Typ</w:t>
      </w:r>
      <w:r w:rsidR="00044E08">
        <w:t>ology</w:t>
      </w:r>
      <w:r>
        <w:t xml:space="preserve">: </w:t>
      </w:r>
      <w:r w:rsidR="005E6A11">
        <w:t>High conservation river typology</w:t>
      </w:r>
      <w:r>
        <w:t xml:space="preserve"> (Type 1-4), listed by increasing river order. </w:t>
      </w:r>
    </w:p>
    <w:p w14:paraId="7182D43C" w14:textId="4B37FC5A" w:rsidR="005E6A11" w:rsidRPr="005E6A11" w:rsidRDefault="005E6A11" w:rsidP="005E6A11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  <w:r w:rsidRPr="005E6A1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>Ecosystem Representation</w:t>
      </w:r>
    </w:p>
    <w:p w14:paraId="1ACB1AEF" w14:textId="3581BE56" w:rsidR="005E6A11" w:rsidRDefault="005E6A11" w:rsidP="005E6A11">
      <w:pPr>
        <w:pStyle w:val="ListParagraph"/>
        <w:numPr>
          <w:ilvl w:val="0"/>
          <w:numId w:val="8"/>
        </w:numPr>
      </w:pPr>
      <w:r>
        <w:t xml:space="preserve">River classification: </w:t>
      </w:r>
      <w:r w:rsidR="008D6A4E">
        <w:t xml:space="preserve">Classification of rivers into 29 categories. </w:t>
      </w:r>
    </w:p>
    <w:p w14:paraId="4D6FC87A" w14:textId="6E2445C2" w:rsidR="00B71866" w:rsidRDefault="00B71866" w:rsidP="005E6A11">
      <w:pPr>
        <w:pStyle w:val="ListParagraph"/>
        <w:numPr>
          <w:ilvl w:val="0"/>
          <w:numId w:val="8"/>
        </w:numPr>
      </w:pPr>
      <w:r>
        <w:t>River sources/ influence: River sources/ influence categorized by source (glacier, glacier/ snow, snow, rain).</w:t>
      </w:r>
    </w:p>
    <w:p w14:paraId="599C4871" w14:textId="77777777" w:rsidR="0000049C" w:rsidRDefault="0000049C"/>
    <w:p w14:paraId="74D118E8" w14:textId="77777777" w:rsidR="0000049C" w:rsidRDefault="0000049C"/>
    <w:sectPr w:rsidR="00000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0B2"/>
    <w:multiLevelType w:val="hybridMultilevel"/>
    <w:tmpl w:val="FA54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D6A99"/>
    <w:multiLevelType w:val="hybridMultilevel"/>
    <w:tmpl w:val="7812B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E01D4"/>
    <w:multiLevelType w:val="hybridMultilevel"/>
    <w:tmpl w:val="8D64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87011"/>
    <w:multiLevelType w:val="hybridMultilevel"/>
    <w:tmpl w:val="359E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352D9"/>
    <w:multiLevelType w:val="hybridMultilevel"/>
    <w:tmpl w:val="FD483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A0AF9"/>
    <w:multiLevelType w:val="hybridMultilevel"/>
    <w:tmpl w:val="4D8C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66461"/>
    <w:multiLevelType w:val="hybridMultilevel"/>
    <w:tmpl w:val="517C7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75459"/>
    <w:multiLevelType w:val="hybridMultilevel"/>
    <w:tmpl w:val="6342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9C"/>
    <w:rsid w:val="0000049C"/>
    <w:rsid w:val="00044E08"/>
    <w:rsid w:val="000D4C2E"/>
    <w:rsid w:val="000F1CAA"/>
    <w:rsid w:val="0012206C"/>
    <w:rsid w:val="0013052C"/>
    <w:rsid w:val="00132D12"/>
    <w:rsid w:val="001F60FA"/>
    <w:rsid w:val="002E4953"/>
    <w:rsid w:val="003D17B7"/>
    <w:rsid w:val="005E6A11"/>
    <w:rsid w:val="006E5B15"/>
    <w:rsid w:val="00724FBE"/>
    <w:rsid w:val="008D6A4E"/>
    <w:rsid w:val="00977DC3"/>
    <w:rsid w:val="009B5022"/>
    <w:rsid w:val="009C3C86"/>
    <w:rsid w:val="00B71866"/>
    <w:rsid w:val="00CF14ED"/>
    <w:rsid w:val="00E23D96"/>
    <w:rsid w:val="00E7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EEBA9"/>
  <w15:chartTrackingRefBased/>
  <w15:docId w15:val="{61141AB4-CED5-4E4A-9C35-0F57EBF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4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4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4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04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49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004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4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049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0004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5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Shahbol, Natalie</dc:creator>
  <cp:keywords/>
  <dc:description/>
  <cp:lastModifiedBy>Shahbol, Natalie</cp:lastModifiedBy>
  <cp:revision>10</cp:revision>
  <dcterms:created xsi:type="dcterms:W3CDTF">2020-12-16T15:44:00Z</dcterms:created>
  <dcterms:modified xsi:type="dcterms:W3CDTF">2020-12-18T00:59:00Z</dcterms:modified>
</cp:coreProperties>
</file>